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9"/>
        <w:gridCol w:w="6480"/>
      </w:tblGrid>
      <w:tr w:rsidR="00D57B56" w14:paraId="68E514FB" w14:textId="7777777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4F6" w14:textId="77777777" w:rsidR="00D57B56" w:rsidRDefault="00E310C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E514F6" wp14:editId="68E514F7">
                  <wp:simplePos x="0" y="0"/>
                  <wp:positionH relativeFrom="column">
                    <wp:posOffset>484503</wp:posOffset>
                  </wp:positionH>
                  <wp:positionV relativeFrom="paragraph">
                    <wp:posOffset>1271</wp:posOffset>
                  </wp:positionV>
                  <wp:extent cx="1751002" cy="845820"/>
                  <wp:effectExtent l="0" t="0" r="1598" b="0"/>
                  <wp:wrapTight wrapText="bothSides">
                    <wp:wrapPolygon edited="0">
                      <wp:start x="0" y="0"/>
                      <wp:lineTo x="0" y="20919"/>
                      <wp:lineTo x="21388" y="20919"/>
                      <wp:lineTo x="21388" y="0"/>
                      <wp:lineTo x="0" y="0"/>
                    </wp:wrapPolygon>
                  </wp:wrapTight>
                  <wp:docPr id="844923191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02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4F7" w14:textId="77777777" w:rsidR="00D57B56" w:rsidRDefault="00E310CC">
            <w:pPr>
              <w:spacing w:after="0" w:line="240" w:lineRule="auto"/>
              <w:jc w:val="center"/>
            </w:pPr>
            <w:hyperlink r:id="rId8" w:history="1">
              <w:r>
                <w:rPr>
                  <w:rStyle w:val="Hyperlink"/>
                  <w:rFonts w:ascii="Poppins" w:hAnsi="Poppins" w:cs="Poppins"/>
                  <w:b/>
                  <w:bCs/>
                  <w:sz w:val="18"/>
                  <w:szCs w:val="18"/>
                </w:rPr>
                <w:t>WWW.SPECTRUMDISTRIBUTION.IE</w:t>
              </w:r>
            </w:hyperlink>
          </w:p>
          <w:p w14:paraId="68E514F8" w14:textId="77777777" w:rsidR="00D57B56" w:rsidRDefault="00E310CC">
            <w:pPr>
              <w:spacing w:after="0" w:line="240" w:lineRule="auto"/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Unit F1, </w:t>
            </w:r>
            <w:proofErr w:type="spellStart"/>
            <w:r>
              <w:rPr>
                <w:rFonts w:ascii="Poppins" w:hAnsi="Poppins" w:cs="Poppins"/>
                <w:sz w:val="18"/>
                <w:szCs w:val="18"/>
              </w:rPr>
              <w:t>Weatherwell</w:t>
            </w:r>
            <w:proofErr w:type="spellEnd"/>
            <w:r>
              <w:rPr>
                <w:rFonts w:ascii="Poppins" w:hAnsi="Poppins" w:cs="Poppins"/>
                <w:sz w:val="18"/>
                <w:szCs w:val="18"/>
              </w:rPr>
              <w:t xml:space="preserve"> Business Park,</w:t>
            </w:r>
          </w:p>
          <w:p w14:paraId="68E514F9" w14:textId="77777777" w:rsidR="00D57B56" w:rsidRDefault="00E310CC">
            <w:pPr>
              <w:spacing w:after="0" w:line="240" w:lineRule="auto"/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Newlands Lucan Road, Clondalkin, Dublin 22, D22 VY32</w:t>
            </w:r>
          </w:p>
          <w:p w14:paraId="68E514FA" w14:textId="77777777" w:rsidR="00D57B56" w:rsidRDefault="00E310CC">
            <w:pPr>
              <w:spacing w:after="0" w:line="240" w:lineRule="auto"/>
              <w:jc w:val="center"/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TEL:</w:t>
            </w:r>
            <w:r>
              <w:rPr>
                <w:rFonts w:ascii="Poppins" w:hAnsi="Poppins" w:cs="Poppins"/>
                <w:sz w:val="18"/>
                <w:szCs w:val="18"/>
              </w:rPr>
              <w:t xml:space="preserve"> +353 1 467 0500     </w:t>
            </w: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FAX:</w:t>
            </w:r>
            <w:r>
              <w:rPr>
                <w:rFonts w:ascii="Poppins" w:hAnsi="Poppins" w:cs="Poppins"/>
                <w:sz w:val="18"/>
                <w:szCs w:val="18"/>
              </w:rPr>
              <w:t xml:space="preserve"> +353 1 467 0507</w:t>
            </w:r>
          </w:p>
        </w:tc>
      </w:tr>
    </w:tbl>
    <w:p w14:paraId="68E514FC" w14:textId="77777777" w:rsidR="00D57B56" w:rsidRDefault="00D57B56">
      <w:pPr>
        <w:rPr>
          <w:sz w:val="16"/>
          <w:szCs w:val="16"/>
        </w:rPr>
      </w:pPr>
    </w:p>
    <w:tbl>
      <w:tblPr>
        <w:tblW w:w="105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6"/>
        <w:gridCol w:w="6413"/>
      </w:tblGrid>
      <w:tr w:rsidR="00D57B56" w14:paraId="68E514FF" w14:textId="7777777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4FD" w14:textId="77777777" w:rsidR="00D57B56" w:rsidRDefault="00D57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413" w:type="dxa"/>
            <w:shd w:val="clear" w:color="auto" w:fill="45B0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4FE" w14:textId="77777777" w:rsidR="00D57B56" w:rsidRDefault="00E310CC">
            <w:pPr>
              <w:spacing w:after="0" w:line="240" w:lineRule="auto"/>
              <w:jc w:val="center"/>
            </w:pPr>
            <w:r>
              <w:rPr>
                <w:rFonts w:ascii="Poppins" w:hAnsi="Poppins" w:cs="Poppins"/>
                <w:b/>
                <w:bCs/>
                <w:color w:val="FFFFFF"/>
                <w:sz w:val="28"/>
                <w:szCs w:val="28"/>
              </w:rPr>
              <w:t>ACCOUNT APPLICATION FORM</w:t>
            </w:r>
          </w:p>
        </w:tc>
      </w:tr>
    </w:tbl>
    <w:p w14:paraId="68E51500" w14:textId="77777777" w:rsidR="00D57B56" w:rsidRDefault="00D57B56">
      <w:pPr>
        <w:rPr>
          <w:sz w:val="16"/>
          <w:szCs w:val="16"/>
        </w:rPr>
      </w:pPr>
    </w:p>
    <w:tbl>
      <w:tblPr>
        <w:tblW w:w="105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6"/>
        <w:gridCol w:w="6413"/>
      </w:tblGrid>
      <w:tr w:rsidR="00D57B56" w14:paraId="68E51503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501" w14:textId="77777777" w:rsidR="00D57B56" w:rsidRDefault="00E310C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COMPANY TRADING NAME</w:t>
            </w:r>
          </w:p>
        </w:tc>
        <w:tc>
          <w:tcPr>
            <w:tcW w:w="64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02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06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504" w14:textId="77777777" w:rsidR="00D57B56" w:rsidRDefault="00E310C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COMPANY NAME</w:t>
            </w:r>
          </w:p>
        </w:tc>
        <w:tc>
          <w:tcPr>
            <w:tcW w:w="6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05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09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507" w14:textId="77777777" w:rsidR="00D57B56" w:rsidRDefault="00E310C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COMPANY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ADDRESS</w:t>
            </w:r>
          </w:p>
        </w:tc>
        <w:tc>
          <w:tcPr>
            <w:tcW w:w="6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08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0C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50A" w14:textId="77777777" w:rsidR="00D57B56" w:rsidRDefault="00E310C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VAT NUMBER</w:t>
            </w:r>
          </w:p>
        </w:tc>
        <w:tc>
          <w:tcPr>
            <w:tcW w:w="6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0B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0F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50D" w14:textId="77777777" w:rsidR="00D57B56" w:rsidRDefault="00E310C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CONTACT NUMBER</w:t>
            </w:r>
          </w:p>
        </w:tc>
        <w:tc>
          <w:tcPr>
            <w:tcW w:w="6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0E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12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510" w14:textId="77777777" w:rsidR="00D57B56" w:rsidRDefault="00E310C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EMAIL ADDRESS</w:t>
            </w:r>
          </w:p>
        </w:tc>
        <w:tc>
          <w:tcPr>
            <w:tcW w:w="6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11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15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513" w14:textId="77777777" w:rsidR="00D57B56" w:rsidRDefault="00E310C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DIRECTORS &amp; PARTNERS</w:t>
            </w:r>
          </w:p>
        </w:tc>
        <w:tc>
          <w:tcPr>
            <w:tcW w:w="6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14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18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516" w14:textId="77777777" w:rsidR="00D57B56" w:rsidRDefault="00E310C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BUSINESS TYPE (Sole Trader /Ltd Co)</w:t>
            </w:r>
          </w:p>
        </w:tc>
        <w:tc>
          <w:tcPr>
            <w:tcW w:w="6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17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1B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519" w14:textId="77777777" w:rsidR="00D57B56" w:rsidRDefault="00E310C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COMPANY REGISTRATION NUMBER</w:t>
            </w:r>
          </w:p>
        </w:tc>
        <w:tc>
          <w:tcPr>
            <w:tcW w:w="6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1A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1E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51C" w14:textId="77777777" w:rsidR="00D57B56" w:rsidRDefault="00E310C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BANK NAME</w:t>
            </w:r>
          </w:p>
        </w:tc>
        <w:tc>
          <w:tcPr>
            <w:tcW w:w="6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1D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21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51F" w14:textId="77777777" w:rsidR="00D57B56" w:rsidRDefault="00E310C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BANK ADDRESS</w:t>
            </w:r>
          </w:p>
        </w:tc>
        <w:tc>
          <w:tcPr>
            <w:tcW w:w="6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20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24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522" w14:textId="77777777" w:rsidR="00D57B56" w:rsidRDefault="00E310CC">
            <w:pPr>
              <w:spacing w:after="0" w:line="240" w:lineRule="auto"/>
            </w:pPr>
            <w:r>
              <w:rPr>
                <w:rFonts w:ascii="Calibri" w:eastAsia="Times New Roman" w:hAnsi="Calibri" w:cs="Aptos"/>
                <w:b/>
                <w:bCs/>
                <w:color w:val="000000"/>
                <w:sz w:val="20"/>
                <w:szCs w:val="20"/>
                <w:lang w:eastAsia="en-IE"/>
              </w:rPr>
              <w:t xml:space="preserve">1.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TRADE REFERENCE 1                        NAME</w:t>
            </w:r>
          </w:p>
        </w:tc>
        <w:tc>
          <w:tcPr>
            <w:tcW w:w="6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23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27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525" w14:textId="77777777" w:rsidR="00D57B56" w:rsidRDefault="00E310CC">
            <w:pPr>
              <w:spacing w:after="0" w:line="240" w:lineRule="auto"/>
              <w:jc w:val="right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ADDRESS /CONTACT NUMBER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               </w:t>
            </w:r>
          </w:p>
        </w:tc>
        <w:tc>
          <w:tcPr>
            <w:tcW w:w="6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26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2A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528" w14:textId="77777777" w:rsidR="00D57B56" w:rsidRDefault="00E310CC">
            <w:pPr>
              <w:spacing w:after="0" w:line="240" w:lineRule="auto"/>
            </w:pPr>
            <w:r>
              <w:rPr>
                <w:rFonts w:ascii="Calibri" w:eastAsia="Times New Roman" w:hAnsi="Calibri" w:cs="Aptos"/>
                <w:b/>
                <w:bCs/>
                <w:color w:val="000000"/>
                <w:sz w:val="20"/>
                <w:szCs w:val="20"/>
                <w:lang w:eastAsia="en-IE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n-IE"/>
              </w:rPr>
              <w:t> 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TRADE REFERENCE 2                        NAME</w:t>
            </w:r>
          </w:p>
        </w:tc>
        <w:tc>
          <w:tcPr>
            <w:tcW w:w="6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29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2D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52B" w14:textId="77777777" w:rsidR="00D57B56" w:rsidRDefault="00E310CC">
            <w:pPr>
              <w:spacing w:after="0" w:line="240" w:lineRule="auto"/>
              <w:jc w:val="right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ADDRESS /CONTACT NUMBER</w:t>
            </w:r>
          </w:p>
        </w:tc>
        <w:tc>
          <w:tcPr>
            <w:tcW w:w="6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2C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30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152E" w14:textId="77777777" w:rsidR="00D57B56" w:rsidRDefault="00D57B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41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2F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68E51531" w14:textId="77777777" w:rsidR="00D57B56" w:rsidRDefault="00D57B56">
      <w:pPr>
        <w:rPr>
          <w:sz w:val="10"/>
          <w:szCs w:val="10"/>
        </w:rPr>
      </w:pPr>
    </w:p>
    <w:tbl>
      <w:tblPr>
        <w:tblW w:w="114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6036"/>
        <w:gridCol w:w="496"/>
      </w:tblGrid>
      <w:tr w:rsidR="00D57B56" w14:paraId="68E5153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5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32" w14:textId="77777777" w:rsidR="00D57B56" w:rsidRDefault="00E310CC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CONDITIONS OF SALE RELATING TO THIS ACCOUNT APPLICATION.</w:t>
            </w:r>
          </w:p>
        </w:tc>
        <w:tc>
          <w:tcPr>
            <w:tcW w:w="496" w:type="dxa"/>
          </w:tcPr>
          <w:p w14:paraId="68E51533" w14:textId="77777777" w:rsidR="00D57B56" w:rsidRDefault="00D57B56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</w:tc>
      </w:tr>
      <w:tr w:rsidR="00D57B56" w14:paraId="68E5153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1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35" w14:textId="77777777" w:rsidR="00D57B56" w:rsidRDefault="00E310CC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All prices exclude Vat at appropriate rate.</w:t>
            </w:r>
          </w:p>
        </w:tc>
        <w:tc>
          <w:tcPr>
            <w:tcW w:w="603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36" w14:textId="77777777" w:rsidR="00D57B56" w:rsidRDefault="00D57B56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496" w:type="dxa"/>
          </w:tcPr>
          <w:p w14:paraId="68E51537" w14:textId="77777777" w:rsidR="00D57B56" w:rsidRDefault="00D57B56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3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5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39" w14:textId="77777777" w:rsidR="00D57B56" w:rsidRDefault="00E310CC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Goods supplied correctly may not be </w:t>
            </w:r>
            <w:r>
              <w:rPr>
                <w:rFonts w:ascii="Poppins" w:hAnsi="Poppins" w:cs="Poppins"/>
                <w:sz w:val="16"/>
                <w:szCs w:val="16"/>
              </w:rPr>
              <w:t>returned unless specifically agreed.</w:t>
            </w:r>
          </w:p>
        </w:tc>
        <w:tc>
          <w:tcPr>
            <w:tcW w:w="496" w:type="dxa"/>
          </w:tcPr>
          <w:p w14:paraId="68E5153A" w14:textId="77777777" w:rsidR="00D57B56" w:rsidRDefault="00D57B56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D57B56" w14:paraId="68E5153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5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3C" w14:textId="77777777" w:rsidR="00D57B56" w:rsidRDefault="00E310CC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Carriage will be charged at cost for orders under the value €400, orders over value will be delivered FOC.</w:t>
            </w:r>
          </w:p>
        </w:tc>
        <w:tc>
          <w:tcPr>
            <w:tcW w:w="496" w:type="dxa"/>
          </w:tcPr>
          <w:p w14:paraId="68E5153D" w14:textId="77777777" w:rsidR="00D57B56" w:rsidRDefault="00D57B56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D57B56" w14:paraId="68E5154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5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3F" w14:textId="77777777" w:rsidR="00D57B56" w:rsidRDefault="00E310CC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Terms of trading are strictly 30 days end of month on approved accounts.</w:t>
            </w:r>
          </w:p>
        </w:tc>
        <w:tc>
          <w:tcPr>
            <w:tcW w:w="496" w:type="dxa"/>
          </w:tcPr>
          <w:p w14:paraId="68E51540" w14:textId="77777777" w:rsidR="00D57B56" w:rsidRDefault="00D57B56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D57B56" w14:paraId="68E5154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5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42" w14:textId="77777777" w:rsidR="00D57B56" w:rsidRDefault="00E310CC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Ownership of the goods will </w:t>
            </w:r>
            <w:r>
              <w:rPr>
                <w:rFonts w:ascii="Poppins" w:hAnsi="Poppins" w:cs="Poppins"/>
                <w:sz w:val="16"/>
                <w:szCs w:val="16"/>
              </w:rPr>
              <w:t>remain the property of the company until payment of the goods has been paid in full.</w:t>
            </w:r>
          </w:p>
        </w:tc>
        <w:tc>
          <w:tcPr>
            <w:tcW w:w="496" w:type="dxa"/>
          </w:tcPr>
          <w:p w14:paraId="68E51543" w14:textId="77777777" w:rsidR="00D57B56" w:rsidRDefault="00D57B56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D57B56" w14:paraId="68E5154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5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45" w14:textId="77777777" w:rsidR="00D57B56" w:rsidRDefault="00E310CC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Prices may be subject to surcharge due to exchange rate fluctuations.</w:t>
            </w:r>
          </w:p>
        </w:tc>
        <w:tc>
          <w:tcPr>
            <w:tcW w:w="496" w:type="dxa"/>
          </w:tcPr>
          <w:p w14:paraId="68E51546" w14:textId="77777777" w:rsidR="00D57B56" w:rsidRDefault="00D57B56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D57B56" w14:paraId="68E5154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447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48" w14:textId="77777777" w:rsidR="00D57B56" w:rsidRDefault="00E310CC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In the event of goods supplied by the company being deemed faulty, the company shall replace these goods free of charge. </w:t>
            </w:r>
          </w:p>
        </w:tc>
      </w:tr>
      <w:tr w:rsidR="00D57B56" w14:paraId="68E5154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5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4A" w14:textId="77777777" w:rsidR="00D57B56" w:rsidRDefault="00E310CC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The company shall not however be liable for any secondary costs.</w:t>
            </w:r>
          </w:p>
        </w:tc>
        <w:tc>
          <w:tcPr>
            <w:tcW w:w="496" w:type="dxa"/>
          </w:tcPr>
          <w:p w14:paraId="68E5154B" w14:textId="77777777" w:rsidR="00D57B56" w:rsidRDefault="00D57B56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D57B56" w14:paraId="68E5154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5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4D" w14:textId="77777777" w:rsidR="00D57B56" w:rsidRDefault="00E310CC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Environmental Management Charges (EMC) will apply where applicable.</w:t>
            </w:r>
          </w:p>
        </w:tc>
        <w:tc>
          <w:tcPr>
            <w:tcW w:w="496" w:type="dxa"/>
          </w:tcPr>
          <w:p w14:paraId="68E5154E" w14:textId="77777777" w:rsidR="00D57B56" w:rsidRDefault="00D57B56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D57B56" w14:paraId="68E5155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447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50" w14:textId="77777777" w:rsidR="00D57B56" w:rsidRDefault="00E310CC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All stated measurements are given as a guide only, the company will accept no </w:t>
            </w:r>
            <w:r>
              <w:rPr>
                <w:rFonts w:ascii="Poppins" w:hAnsi="Poppins" w:cs="Poppins"/>
                <w:sz w:val="16"/>
                <w:szCs w:val="16"/>
              </w:rPr>
              <w:t>responsibility for errors or omissions.</w:t>
            </w:r>
          </w:p>
        </w:tc>
      </w:tr>
      <w:tr w:rsidR="00D57B56" w14:paraId="68E5155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5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52" w14:textId="77777777" w:rsidR="00D57B56" w:rsidRDefault="00E310CC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The company reserves the right to change product specification or design at any time.</w:t>
            </w:r>
          </w:p>
        </w:tc>
        <w:tc>
          <w:tcPr>
            <w:tcW w:w="496" w:type="dxa"/>
          </w:tcPr>
          <w:p w14:paraId="68E51553" w14:textId="77777777" w:rsidR="00D57B56" w:rsidRDefault="00D57B56">
            <w:pPr>
              <w:spacing w:after="120" w:line="240" w:lineRule="auto"/>
              <w:rPr>
                <w:rFonts w:ascii="Poppins" w:hAnsi="Poppins" w:cs="Poppins"/>
                <w:sz w:val="16"/>
                <w:szCs w:val="16"/>
              </w:rPr>
            </w:pPr>
          </w:p>
        </w:tc>
      </w:tr>
    </w:tbl>
    <w:p w14:paraId="68E51555" w14:textId="77777777" w:rsidR="00D57B56" w:rsidRDefault="00D57B56">
      <w:pPr>
        <w:rPr>
          <w:rFonts w:ascii="Poppins" w:hAnsi="Poppins" w:cs="Poppins"/>
          <w:sz w:val="10"/>
          <w:szCs w:val="10"/>
        </w:rPr>
      </w:pPr>
    </w:p>
    <w:tbl>
      <w:tblPr>
        <w:tblW w:w="114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8"/>
        <w:gridCol w:w="6309"/>
      </w:tblGrid>
      <w:tr w:rsidR="00D57B56" w14:paraId="68E5155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56" w14:textId="77777777" w:rsidR="00D57B56" w:rsidRDefault="00E310CC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eastAsia="en-IE"/>
              </w:rPr>
              <w:t>RESERVATIONS OF TITLE</w:t>
            </w:r>
          </w:p>
        </w:tc>
        <w:tc>
          <w:tcPr>
            <w:tcW w:w="63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57" w14:textId="77777777" w:rsidR="00D57B56" w:rsidRDefault="00D57B56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eastAsia="en-IE"/>
              </w:rPr>
            </w:pPr>
          </w:p>
        </w:tc>
      </w:tr>
      <w:tr w:rsidR="00D57B56" w14:paraId="68E5155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4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59" w14:textId="77777777" w:rsidR="00D57B56" w:rsidRDefault="00E310CC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en-IE"/>
              </w:rPr>
              <w:t>Title of goods shall not pass to the buyer until full payment is received by vendor.</w:t>
            </w:r>
          </w:p>
        </w:tc>
      </w:tr>
      <w:tr w:rsidR="00D57B56" w14:paraId="68E5155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4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5B" w14:textId="77777777" w:rsidR="00D57B56" w:rsidRDefault="00E310CC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en-IE"/>
              </w:rPr>
              <w:t xml:space="preserve">Accounts are </w:t>
            </w:r>
            <w:r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en-IE"/>
              </w:rPr>
              <w:t>due 30 days from end of month.</w:t>
            </w:r>
          </w:p>
        </w:tc>
      </w:tr>
    </w:tbl>
    <w:p w14:paraId="68E5155D" w14:textId="77777777" w:rsidR="00D57B56" w:rsidRDefault="00D57B56">
      <w:pPr>
        <w:rPr>
          <w:rFonts w:ascii="Poppins" w:hAnsi="Poppins" w:cs="Poppins"/>
          <w:sz w:val="10"/>
          <w:szCs w:val="10"/>
        </w:rPr>
      </w:pPr>
    </w:p>
    <w:p w14:paraId="68E5155E" w14:textId="77777777" w:rsidR="00D57B56" w:rsidRDefault="00E310CC">
      <w:pPr>
        <w:spacing w:after="0"/>
        <w:rPr>
          <w:rFonts w:ascii="Poppins" w:eastAsia="Times New Roman" w:hAnsi="Poppins" w:cs="Poppins"/>
          <w:b/>
          <w:bCs/>
          <w:color w:val="000000"/>
          <w:sz w:val="18"/>
          <w:szCs w:val="18"/>
          <w:lang w:eastAsia="en-IE"/>
        </w:rPr>
      </w:pPr>
      <w:r>
        <w:rPr>
          <w:rFonts w:ascii="Poppins" w:eastAsia="Times New Roman" w:hAnsi="Poppins" w:cs="Poppins"/>
          <w:b/>
          <w:bCs/>
          <w:color w:val="000000"/>
          <w:sz w:val="18"/>
          <w:szCs w:val="18"/>
          <w:lang w:eastAsia="en-IE"/>
        </w:rPr>
        <w:t>I HEREBY AGREE WITH THE ABOVE TERMS OF TRADING</w:t>
      </w:r>
    </w:p>
    <w:tbl>
      <w:tblPr>
        <w:tblW w:w="103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8066"/>
      </w:tblGrid>
      <w:tr w:rsidR="00D57B56" w14:paraId="68E5156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5F" w14:textId="77777777" w:rsidR="00D57B56" w:rsidRDefault="00E310CC">
            <w:pPr>
              <w:spacing w:after="0" w:line="240" w:lineRule="auto"/>
            </w:pPr>
            <w: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eastAsia="en-IE"/>
              </w:rPr>
              <w:t>COMPANY NAME</w:t>
            </w:r>
          </w:p>
        </w:tc>
        <w:tc>
          <w:tcPr>
            <w:tcW w:w="806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60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6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62" w14:textId="77777777" w:rsidR="00D57B56" w:rsidRDefault="00E310CC">
            <w:pPr>
              <w:spacing w:after="0" w:line="240" w:lineRule="auto"/>
            </w:pPr>
            <w: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eastAsia="en-IE"/>
              </w:rPr>
              <w:t>SIGNED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63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67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65" w14:textId="77777777" w:rsidR="00D57B56" w:rsidRDefault="00E310CC">
            <w:pPr>
              <w:spacing w:after="0" w:line="240" w:lineRule="auto"/>
            </w:pPr>
            <w: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eastAsia="en-IE"/>
              </w:rPr>
              <w:t>POSITION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66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6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68" w14:textId="77777777" w:rsidR="00D57B56" w:rsidRDefault="00E310CC">
            <w:pPr>
              <w:spacing w:after="0" w:line="240" w:lineRule="auto"/>
            </w:pPr>
            <w: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eastAsia="en-IE"/>
              </w:rPr>
              <w:t>DATE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69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57B56" w14:paraId="68E5156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5156B" w14:textId="77777777" w:rsidR="00D57B56" w:rsidRDefault="00D57B56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806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156C" w14:textId="77777777" w:rsidR="00D57B56" w:rsidRDefault="00D57B56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68E5156E" w14:textId="77777777" w:rsidR="00D57B56" w:rsidRDefault="00E310CC">
      <w:r>
        <w:rPr>
          <w:rFonts w:ascii="Poppins" w:hAnsi="Poppins" w:cs="Poppins"/>
          <w:b/>
          <w:bCs/>
          <w:sz w:val="20"/>
          <w:szCs w:val="20"/>
        </w:rPr>
        <w:t>Return completed Forms to sales@spectrumdistribution.ie</w:t>
      </w:r>
    </w:p>
    <w:sectPr w:rsidR="00D57B56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514FC" w14:textId="77777777" w:rsidR="00E310CC" w:rsidRDefault="00E310CC">
      <w:pPr>
        <w:spacing w:after="0" w:line="240" w:lineRule="auto"/>
      </w:pPr>
      <w:r>
        <w:separator/>
      </w:r>
    </w:p>
  </w:endnote>
  <w:endnote w:type="continuationSeparator" w:id="0">
    <w:p w14:paraId="68E514FE" w14:textId="77777777" w:rsidR="00E310CC" w:rsidRDefault="00E3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514F8" w14:textId="77777777" w:rsidR="00E310CC" w:rsidRDefault="00E310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E514FA" w14:textId="77777777" w:rsidR="00E310CC" w:rsidRDefault="00E31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7B56"/>
    <w:rsid w:val="00D57B56"/>
    <w:rsid w:val="00E3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14F6"/>
  <w15:docId w15:val="{9497E6D1-82EB-4D11-904B-30E7CA26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TRUMDISTRIBUTION.I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Greene</dc:creator>
  <dc:description/>
  <cp:lastModifiedBy>David Greene</cp:lastModifiedBy>
  <cp:revision>2</cp:revision>
  <dcterms:created xsi:type="dcterms:W3CDTF">2024-04-11T14:04:00Z</dcterms:created>
  <dcterms:modified xsi:type="dcterms:W3CDTF">2024-04-11T14:04:00Z</dcterms:modified>
</cp:coreProperties>
</file>